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8669" w14:textId="5EC29E8F" w:rsidR="00DE3F6D" w:rsidRPr="00435741" w:rsidRDefault="00DE3F6D">
      <w:pPr>
        <w:rPr>
          <w:sz w:val="28"/>
          <w:szCs w:val="28"/>
          <w:lang w:val="en-GB"/>
        </w:rPr>
      </w:pPr>
      <w:r w:rsidRPr="00435741">
        <w:rPr>
          <w:i/>
          <w:iCs/>
          <w:sz w:val="28"/>
          <w:szCs w:val="28"/>
          <w:lang w:val="en-GB"/>
        </w:rPr>
        <w:t>JULES OF THE TIDE</w:t>
      </w:r>
      <w:r w:rsidRPr="00435741">
        <w:rPr>
          <w:sz w:val="28"/>
          <w:szCs w:val="28"/>
          <w:lang w:val="en-GB"/>
        </w:rPr>
        <w:t xml:space="preserve"> </w:t>
      </w:r>
      <w:r w:rsidR="00F04292">
        <w:rPr>
          <w:sz w:val="28"/>
          <w:szCs w:val="28"/>
          <w:lang w:val="en-GB"/>
        </w:rPr>
        <w:t>RELEASES</w:t>
      </w:r>
      <w:r w:rsidRPr="00435741">
        <w:rPr>
          <w:sz w:val="28"/>
          <w:szCs w:val="28"/>
          <w:lang w:val="en-GB"/>
        </w:rPr>
        <w:t xml:space="preserve"> ‘EMPRESS’: </w:t>
      </w:r>
      <w:r w:rsidR="00F600BA" w:rsidRPr="00435741">
        <w:rPr>
          <w:sz w:val="28"/>
          <w:szCs w:val="28"/>
          <w:lang w:val="en-GB"/>
        </w:rPr>
        <w:t>TAROT INSPIRED SINGLE</w:t>
      </w:r>
    </w:p>
    <w:p w14:paraId="2C826BC3" w14:textId="0DC86B76" w:rsidR="00DE3F6D" w:rsidRPr="00435741" w:rsidRDefault="00DE3F6D">
      <w:pPr>
        <w:rPr>
          <w:sz w:val="20"/>
          <w:szCs w:val="20"/>
          <w:lang w:val="en-GB"/>
        </w:rPr>
      </w:pPr>
      <w:r w:rsidRPr="008E328A">
        <w:rPr>
          <w:i/>
          <w:iCs/>
          <w:lang w:val="en-GB"/>
        </w:rPr>
        <w:t>‘EMPRESS’ MARKS THE SYDNEY BAND’S FIRST OF A PLANNED SERIES OF</w:t>
      </w:r>
      <w:r w:rsidR="00F600BA" w:rsidRPr="008E328A">
        <w:rPr>
          <w:i/>
          <w:iCs/>
          <w:lang w:val="en-GB"/>
        </w:rPr>
        <w:t xml:space="preserve"> ENERGETIC SPIRITUAL</w:t>
      </w:r>
      <w:r w:rsidRPr="008E328A">
        <w:rPr>
          <w:i/>
          <w:iCs/>
          <w:lang w:val="en-GB"/>
        </w:rPr>
        <w:t xml:space="preserve"> </w:t>
      </w:r>
      <w:r w:rsidR="00F600BA" w:rsidRPr="008E328A">
        <w:rPr>
          <w:i/>
          <w:iCs/>
          <w:lang w:val="en-GB"/>
        </w:rPr>
        <w:t>SINGLES</w:t>
      </w:r>
    </w:p>
    <w:p w14:paraId="6EAA32DA" w14:textId="77777777" w:rsidR="00435741" w:rsidRDefault="00435741" w:rsidP="00DE3F6D">
      <w:pPr>
        <w:rPr>
          <w:sz w:val="24"/>
          <w:szCs w:val="24"/>
          <w:lang w:val="en-GB"/>
        </w:rPr>
      </w:pPr>
    </w:p>
    <w:p w14:paraId="03C57781" w14:textId="441FC3F0" w:rsidR="00DE3F6D" w:rsidRPr="00435741" w:rsidRDefault="00DE3F6D" w:rsidP="00DE3F6D">
      <w:pPr>
        <w:rPr>
          <w:sz w:val="24"/>
          <w:szCs w:val="24"/>
        </w:rPr>
      </w:pPr>
      <w:r w:rsidRPr="00435741">
        <w:rPr>
          <w:sz w:val="24"/>
          <w:szCs w:val="24"/>
          <w:lang w:val="en-GB"/>
        </w:rPr>
        <w:t xml:space="preserve">New-in-town band </w:t>
      </w:r>
      <w:r w:rsidRPr="00435741">
        <w:rPr>
          <w:i/>
          <w:iCs/>
          <w:sz w:val="24"/>
          <w:szCs w:val="24"/>
          <w:lang w:val="en-GB"/>
        </w:rPr>
        <w:t>Jules of the Tide</w:t>
      </w:r>
      <w:r w:rsidRPr="00435741">
        <w:rPr>
          <w:sz w:val="24"/>
          <w:szCs w:val="24"/>
          <w:lang w:val="en-GB"/>
        </w:rPr>
        <w:t xml:space="preserve"> offers the Sydney music scene a</w:t>
      </w:r>
      <w:r w:rsidR="00F600BA" w:rsidRPr="00435741">
        <w:rPr>
          <w:sz w:val="24"/>
          <w:szCs w:val="24"/>
          <w:lang w:val="en-GB"/>
        </w:rPr>
        <w:t xml:space="preserve">n outstanding debut </w:t>
      </w:r>
      <w:r w:rsidRPr="00435741">
        <w:rPr>
          <w:sz w:val="24"/>
          <w:szCs w:val="24"/>
          <w:lang w:val="en-GB"/>
        </w:rPr>
        <w:t xml:space="preserve">single with a </w:t>
      </w:r>
      <w:r w:rsidRPr="00435741">
        <w:rPr>
          <w:sz w:val="24"/>
          <w:szCs w:val="24"/>
        </w:rPr>
        <w:t>punchy sound best described as vivacious pop rock. Inspired by the Tarot</w:t>
      </w:r>
      <w:r w:rsidR="00F600BA" w:rsidRPr="00435741">
        <w:rPr>
          <w:sz w:val="24"/>
          <w:szCs w:val="24"/>
        </w:rPr>
        <w:t xml:space="preserve"> card</w:t>
      </w:r>
      <w:r w:rsidRPr="00435741">
        <w:rPr>
          <w:sz w:val="24"/>
          <w:szCs w:val="24"/>
        </w:rPr>
        <w:t xml:space="preserve"> </w:t>
      </w:r>
      <w:r w:rsidR="00185313">
        <w:rPr>
          <w:sz w:val="24"/>
          <w:szCs w:val="24"/>
        </w:rPr>
        <w:t>of</w:t>
      </w:r>
      <w:r w:rsidRPr="00435741">
        <w:rPr>
          <w:sz w:val="24"/>
          <w:szCs w:val="24"/>
        </w:rPr>
        <w:t xml:space="preserve"> the same name, the song offers a new take on the themes associated with The Empress - themes of power and creativity, abundance and sexuality. </w:t>
      </w:r>
    </w:p>
    <w:p w14:paraId="619E1FDB" w14:textId="50D38C50" w:rsidR="00AE5906" w:rsidRPr="00435741" w:rsidRDefault="00F94319" w:rsidP="00F94319">
      <w:pPr>
        <w:rPr>
          <w:sz w:val="24"/>
          <w:szCs w:val="24"/>
        </w:rPr>
      </w:pPr>
      <w:r w:rsidRPr="00435741">
        <w:rPr>
          <w:sz w:val="24"/>
          <w:szCs w:val="24"/>
        </w:rPr>
        <w:t xml:space="preserve">Another heavy source of inspiration </w:t>
      </w:r>
      <w:r w:rsidR="001644E3" w:rsidRPr="00435741">
        <w:rPr>
          <w:sz w:val="24"/>
          <w:szCs w:val="24"/>
        </w:rPr>
        <w:t xml:space="preserve">for the upcoming single </w:t>
      </w:r>
      <w:r w:rsidRPr="00435741">
        <w:rPr>
          <w:sz w:val="24"/>
          <w:szCs w:val="24"/>
        </w:rPr>
        <w:t>is the Danish folktale, "</w:t>
      </w:r>
      <w:hyperlink r:id="rId5" w:tgtFrame="_blank" w:history="1">
        <w:r w:rsidRPr="00435741">
          <w:rPr>
            <w:rStyle w:val="Hyperlink"/>
            <w:sz w:val="24"/>
            <w:szCs w:val="24"/>
          </w:rPr>
          <w:t>The Emperor has no clothes</w:t>
        </w:r>
      </w:hyperlink>
      <w:r w:rsidRPr="00435741">
        <w:rPr>
          <w:sz w:val="24"/>
          <w:szCs w:val="24"/>
        </w:rPr>
        <w:t>." The tale follows a vain Emperor whose desperation to be revered allows him to be swindled by conmen</w:t>
      </w:r>
      <w:r w:rsidR="0021471D" w:rsidRPr="00435741">
        <w:rPr>
          <w:sz w:val="24"/>
          <w:szCs w:val="24"/>
        </w:rPr>
        <w:t>.</w:t>
      </w:r>
      <w:r w:rsidR="00111EDE" w:rsidRPr="00435741">
        <w:rPr>
          <w:sz w:val="24"/>
          <w:szCs w:val="24"/>
        </w:rPr>
        <w:t xml:space="preserve"> A quick summary below:</w:t>
      </w:r>
    </w:p>
    <w:p w14:paraId="20129E99" w14:textId="23EE389B" w:rsidR="00F94319" w:rsidRPr="00435741" w:rsidRDefault="00F94319" w:rsidP="00F94319">
      <w:pPr>
        <w:rPr>
          <w:i/>
          <w:iCs/>
          <w:sz w:val="24"/>
          <w:szCs w:val="24"/>
        </w:rPr>
      </w:pPr>
      <w:r w:rsidRPr="00435741">
        <w:rPr>
          <w:i/>
          <w:iCs/>
          <w:sz w:val="24"/>
          <w:szCs w:val="24"/>
        </w:rPr>
        <w:t xml:space="preserve"> Posing as weavers, </w:t>
      </w:r>
      <w:r w:rsidR="00AE5906" w:rsidRPr="00435741">
        <w:rPr>
          <w:i/>
          <w:iCs/>
          <w:sz w:val="24"/>
          <w:szCs w:val="24"/>
        </w:rPr>
        <w:t>two</w:t>
      </w:r>
      <w:r w:rsidRPr="00435741">
        <w:rPr>
          <w:i/>
          <w:iCs/>
          <w:sz w:val="24"/>
          <w:szCs w:val="24"/>
        </w:rPr>
        <w:t xml:space="preserve"> conmen offer </w:t>
      </w:r>
      <w:proofErr w:type="gramStart"/>
      <w:r w:rsidR="005B3F08">
        <w:rPr>
          <w:i/>
          <w:iCs/>
          <w:sz w:val="24"/>
          <w:szCs w:val="24"/>
        </w:rPr>
        <w:t>a powerful</w:t>
      </w:r>
      <w:proofErr w:type="gramEnd"/>
      <w:r w:rsidRPr="00435741">
        <w:rPr>
          <w:i/>
          <w:iCs/>
          <w:sz w:val="24"/>
          <w:szCs w:val="24"/>
        </w:rPr>
        <w:t xml:space="preserve"> Emperor clothes that they say are only visible to clever people. Believing them, the </w:t>
      </w:r>
      <w:proofErr w:type="gramStart"/>
      <w:r w:rsidRPr="00435741">
        <w:rPr>
          <w:i/>
          <w:iCs/>
          <w:sz w:val="24"/>
          <w:szCs w:val="24"/>
        </w:rPr>
        <w:t>Emperor</w:t>
      </w:r>
      <w:proofErr w:type="gramEnd"/>
      <w:r w:rsidRPr="00435741">
        <w:rPr>
          <w:i/>
          <w:iCs/>
          <w:sz w:val="24"/>
          <w:szCs w:val="24"/>
        </w:rPr>
        <w:t xml:space="preserve"> pretends that he can see the</w:t>
      </w:r>
      <w:r w:rsidR="00E379CC" w:rsidRPr="00435741">
        <w:rPr>
          <w:i/>
          <w:iCs/>
          <w:sz w:val="24"/>
          <w:szCs w:val="24"/>
        </w:rPr>
        <w:t>se</w:t>
      </w:r>
      <w:r w:rsidRPr="00435741">
        <w:rPr>
          <w:i/>
          <w:iCs/>
          <w:sz w:val="24"/>
          <w:szCs w:val="24"/>
        </w:rPr>
        <w:t xml:space="preserve"> ‘magical’ clothes and parades down the street, naked. </w:t>
      </w:r>
      <w:proofErr w:type="gramStart"/>
      <w:r w:rsidRPr="00435741">
        <w:rPr>
          <w:i/>
          <w:iCs/>
          <w:sz w:val="24"/>
          <w:szCs w:val="24"/>
        </w:rPr>
        <w:t>At first</w:t>
      </w:r>
      <w:proofErr w:type="gramEnd"/>
      <w:r w:rsidRPr="00435741">
        <w:rPr>
          <w:i/>
          <w:iCs/>
          <w:sz w:val="24"/>
          <w:szCs w:val="24"/>
        </w:rPr>
        <w:t xml:space="preserve">, the townspeople pretend that they can see the </w:t>
      </w:r>
      <w:proofErr w:type="gramStart"/>
      <w:r w:rsidRPr="00435741">
        <w:rPr>
          <w:i/>
          <w:iCs/>
          <w:sz w:val="24"/>
          <w:szCs w:val="24"/>
        </w:rPr>
        <w:t>Emperor’s</w:t>
      </w:r>
      <w:proofErr w:type="gramEnd"/>
      <w:r w:rsidRPr="00435741">
        <w:rPr>
          <w:i/>
          <w:iCs/>
          <w:sz w:val="24"/>
          <w:szCs w:val="24"/>
        </w:rPr>
        <w:t xml:space="preserve"> clothes as well</w:t>
      </w:r>
      <w:r w:rsidR="00FD6E6C" w:rsidRPr="00435741">
        <w:rPr>
          <w:i/>
          <w:iCs/>
          <w:sz w:val="24"/>
          <w:szCs w:val="24"/>
        </w:rPr>
        <w:t>. Eventually it</w:t>
      </w:r>
      <w:r w:rsidRPr="00435741">
        <w:rPr>
          <w:i/>
          <w:iCs/>
          <w:sz w:val="24"/>
          <w:szCs w:val="24"/>
        </w:rPr>
        <w:t xml:space="preserve"> becomes obvious to all that the </w:t>
      </w:r>
      <w:proofErr w:type="gramStart"/>
      <w:r w:rsidRPr="00435741">
        <w:rPr>
          <w:i/>
          <w:iCs/>
          <w:sz w:val="24"/>
          <w:szCs w:val="24"/>
        </w:rPr>
        <w:t>Emperor</w:t>
      </w:r>
      <w:proofErr w:type="gramEnd"/>
      <w:r w:rsidRPr="00435741">
        <w:rPr>
          <w:i/>
          <w:iCs/>
          <w:sz w:val="24"/>
          <w:szCs w:val="24"/>
        </w:rPr>
        <w:t xml:space="preserve"> has been tricked.  </w:t>
      </w:r>
    </w:p>
    <w:p w14:paraId="63B40DA6" w14:textId="711289FF" w:rsidR="00F94319" w:rsidRPr="00435741" w:rsidRDefault="00FD6E6C" w:rsidP="00F94319">
      <w:pPr>
        <w:rPr>
          <w:sz w:val="24"/>
          <w:szCs w:val="24"/>
        </w:rPr>
      </w:pPr>
      <w:r w:rsidRPr="00435741">
        <w:rPr>
          <w:sz w:val="24"/>
          <w:szCs w:val="24"/>
        </w:rPr>
        <w:t>The phrase ‘</w:t>
      </w:r>
      <w:r w:rsidRPr="008E328A">
        <w:rPr>
          <w:i/>
          <w:iCs/>
          <w:sz w:val="24"/>
          <w:szCs w:val="24"/>
        </w:rPr>
        <w:t xml:space="preserve">the </w:t>
      </w:r>
      <w:proofErr w:type="gramStart"/>
      <w:r w:rsidRPr="008E328A">
        <w:rPr>
          <w:i/>
          <w:iCs/>
          <w:sz w:val="24"/>
          <w:szCs w:val="24"/>
        </w:rPr>
        <w:t>Emperor</w:t>
      </w:r>
      <w:proofErr w:type="gramEnd"/>
      <w:r w:rsidRPr="008E328A">
        <w:rPr>
          <w:i/>
          <w:iCs/>
          <w:sz w:val="24"/>
          <w:szCs w:val="24"/>
        </w:rPr>
        <w:t xml:space="preserve"> has no clothes’</w:t>
      </w:r>
      <w:r w:rsidRPr="00435741">
        <w:rPr>
          <w:sz w:val="24"/>
          <w:szCs w:val="24"/>
        </w:rPr>
        <w:t xml:space="preserve"> has evolved into a colloquial saying meaning someone who is </w:t>
      </w:r>
      <w:r w:rsidR="00BD7BCB" w:rsidRPr="00435741">
        <w:rPr>
          <w:sz w:val="24"/>
          <w:szCs w:val="24"/>
        </w:rPr>
        <w:t>undeserving of</w:t>
      </w:r>
      <w:r w:rsidRPr="00435741">
        <w:rPr>
          <w:sz w:val="24"/>
          <w:szCs w:val="24"/>
        </w:rPr>
        <w:t xml:space="preserve"> power or who</w:t>
      </w:r>
      <w:r w:rsidR="00BD7BCB" w:rsidRPr="00435741">
        <w:rPr>
          <w:sz w:val="24"/>
          <w:szCs w:val="24"/>
        </w:rPr>
        <w:t xml:space="preserve"> greatly</w:t>
      </w:r>
      <w:r w:rsidRPr="00435741">
        <w:rPr>
          <w:sz w:val="24"/>
          <w:szCs w:val="24"/>
        </w:rPr>
        <w:t xml:space="preserve"> </w:t>
      </w:r>
      <w:r w:rsidR="00BD7BCB" w:rsidRPr="00435741">
        <w:rPr>
          <w:sz w:val="24"/>
          <w:szCs w:val="24"/>
        </w:rPr>
        <w:t xml:space="preserve">exaggerates their </w:t>
      </w:r>
      <w:r w:rsidR="008E328A">
        <w:rPr>
          <w:sz w:val="24"/>
          <w:szCs w:val="24"/>
        </w:rPr>
        <w:t>own importance</w:t>
      </w:r>
      <w:r w:rsidR="00BD7BCB" w:rsidRPr="00435741">
        <w:rPr>
          <w:sz w:val="24"/>
          <w:szCs w:val="24"/>
        </w:rPr>
        <w:t xml:space="preserve">. </w:t>
      </w:r>
      <w:r w:rsidR="00435741" w:rsidRPr="00ED4D0B">
        <w:rPr>
          <w:i/>
          <w:iCs/>
          <w:sz w:val="24"/>
          <w:szCs w:val="24"/>
        </w:rPr>
        <w:t>Jules of the Tide</w:t>
      </w:r>
      <w:r w:rsidR="00435741" w:rsidRPr="00435741">
        <w:rPr>
          <w:sz w:val="24"/>
          <w:szCs w:val="24"/>
        </w:rPr>
        <w:t xml:space="preserve">’s new single, </w:t>
      </w:r>
      <w:r w:rsidR="00435741" w:rsidRPr="00435741">
        <w:rPr>
          <w:i/>
          <w:iCs/>
          <w:sz w:val="24"/>
          <w:szCs w:val="24"/>
        </w:rPr>
        <w:t>Empress</w:t>
      </w:r>
      <w:r w:rsidR="00435741" w:rsidRPr="00435741">
        <w:rPr>
          <w:sz w:val="24"/>
          <w:szCs w:val="24"/>
        </w:rPr>
        <w:t xml:space="preserve">, alludes to this tale and its themes throughout. </w:t>
      </w:r>
    </w:p>
    <w:p w14:paraId="0D7C8953" w14:textId="7138F6DD" w:rsidR="00F94319" w:rsidRPr="00435741" w:rsidRDefault="00F94319" w:rsidP="00F94319">
      <w:pPr>
        <w:rPr>
          <w:i/>
          <w:iCs/>
          <w:sz w:val="24"/>
          <w:szCs w:val="24"/>
        </w:rPr>
      </w:pPr>
      <w:r w:rsidRPr="00435741">
        <w:rPr>
          <w:i/>
          <w:iCs/>
          <w:sz w:val="24"/>
          <w:szCs w:val="24"/>
        </w:rPr>
        <w:t xml:space="preserve">“Empress, you're naked </w:t>
      </w:r>
    </w:p>
    <w:p w14:paraId="7DACFDD4" w14:textId="77777777" w:rsidR="00F94319" w:rsidRPr="00435741" w:rsidRDefault="00F94319" w:rsidP="00F94319">
      <w:pPr>
        <w:rPr>
          <w:i/>
          <w:iCs/>
          <w:sz w:val="24"/>
          <w:szCs w:val="24"/>
        </w:rPr>
      </w:pPr>
      <w:r w:rsidRPr="00435741">
        <w:rPr>
          <w:i/>
          <w:iCs/>
          <w:sz w:val="24"/>
          <w:szCs w:val="24"/>
        </w:rPr>
        <w:t>And everyone knows</w:t>
      </w:r>
    </w:p>
    <w:p w14:paraId="7092B58F" w14:textId="77777777" w:rsidR="00F94319" w:rsidRPr="00435741" w:rsidRDefault="00F94319" w:rsidP="00F94319">
      <w:pPr>
        <w:rPr>
          <w:i/>
          <w:iCs/>
          <w:sz w:val="24"/>
          <w:szCs w:val="24"/>
        </w:rPr>
      </w:pPr>
      <w:r w:rsidRPr="00435741">
        <w:rPr>
          <w:i/>
          <w:iCs/>
          <w:sz w:val="24"/>
          <w:szCs w:val="24"/>
        </w:rPr>
        <w:t>You're the only one you're fooling with those</w:t>
      </w:r>
    </w:p>
    <w:p w14:paraId="474C1F6B" w14:textId="1A95228D" w:rsidR="00F94319" w:rsidRPr="00435741" w:rsidRDefault="00F94319" w:rsidP="00F94319">
      <w:pPr>
        <w:rPr>
          <w:i/>
          <w:iCs/>
          <w:sz w:val="24"/>
          <w:szCs w:val="24"/>
        </w:rPr>
      </w:pPr>
      <w:r w:rsidRPr="00435741">
        <w:rPr>
          <w:i/>
          <w:iCs/>
          <w:sz w:val="24"/>
          <w:szCs w:val="24"/>
        </w:rPr>
        <w:t>Fancy clothes”</w:t>
      </w:r>
    </w:p>
    <w:p w14:paraId="4E5E1813" w14:textId="7F381EB4" w:rsidR="00F94319" w:rsidRPr="00435741" w:rsidRDefault="00F94319" w:rsidP="00F943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741">
        <w:rPr>
          <w:sz w:val="24"/>
          <w:szCs w:val="24"/>
        </w:rPr>
        <w:t>Empress, Jules of the Tide</w:t>
      </w:r>
    </w:p>
    <w:p w14:paraId="3357F887" w14:textId="20D9F548" w:rsidR="00DE3F6D" w:rsidRPr="00435741" w:rsidRDefault="00F94319" w:rsidP="00F600BA">
      <w:pPr>
        <w:rPr>
          <w:sz w:val="24"/>
          <w:szCs w:val="24"/>
        </w:rPr>
      </w:pPr>
      <w:r w:rsidRPr="00435741">
        <w:rPr>
          <w:sz w:val="24"/>
          <w:szCs w:val="24"/>
        </w:rPr>
        <w:br/>
      </w:r>
      <w:r w:rsidR="00F600BA" w:rsidRPr="00435741">
        <w:rPr>
          <w:sz w:val="24"/>
          <w:szCs w:val="24"/>
        </w:rPr>
        <w:t xml:space="preserve">Settling in a similar niche to Olivia Rodrigo's </w:t>
      </w:r>
      <w:r w:rsidR="00F600BA" w:rsidRPr="00435741">
        <w:rPr>
          <w:i/>
          <w:iCs/>
          <w:sz w:val="24"/>
          <w:szCs w:val="24"/>
        </w:rPr>
        <w:t>Brutal</w:t>
      </w:r>
      <w:r w:rsidR="00F600BA" w:rsidRPr="00435741">
        <w:rPr>
          <w:sz w:val="24"/>
          <w:szCs w:val="24"/>
        </w:rPr>
        <w:t xml:space="preserve"> and </w:t>
      </w:r>
      <w:proofErr w:type="spellStart"/>
      <w:r w:rsidR="00F600BA" w:rsidRPr="00435741">
        <w:rPr>
          <w:sz w:val="24"/>
          <w:szCs w:val="24"/>
        </w:rPr>
        <w:t>Måneskin's</w:t>
      </w:r>
      <w:proofErr w:type="spellEnd"/>
      <w:r w:rsidR="00F600BA" w:rsidRPr="00435741">
        <w:rPr>
          <w:sz w:val="24"/>
          <w:szCs w:val="24"/>
        </w:rPr>
        <w:t xml:space="preserve"> </w:t>
      </w:r>
      <w:r w:rsidR="00F600BA" w:rsidRPr="00435741">
        <w:rPr>
          <w:i/>
          <w:iCs/>
          <w:sz w:val="24"/>
          <w:szCs w:val="24"/>
        </w:rPr>
        <w:t>Beggin'</w:t>
      </w:r>
      <w:r w:rsidR="00F600BA" w:rsidRPr="00435741">
        <w:rPr>
          <w:sz w:val="24"/>
          <w:szCs w:val="24"/>
        </w:rPr>
        <w:t xml:space="preserve">, </w:t>
      </w:r>
      <w:r w:rsidR="00F600BA" w:rsidRPr="00435741">
        <w:rPr>
          <w:i/>
          <w:iCs/>
          <w:sz w:val="24"/>
          <w:szCs w:val="24"/>
        </w:rPr>
        <w:t>Empress</w:t>
      </w:r>
      <w:r w:rsidR="00F600BA" w:rsidRPr="00435741">
        <w:rPr>
          <w:sz w:val="24"/>
          <w:szCs w:val="24"/>
        </w:rPr>
        <w:t xml:space="preserve"> combines classic rock elements with modern pop influences. Instantly set apart with its unique, slap bassline, </w:t>
      </w:r>
      <w:r w:rsidR="00F600BA" w:rsidRPr="00B47FFB">
        <w:rPr>
          <w:i/>
          <w:iCs/>
          <w:sz w:val="24"/>
          <w:szCs w:val="24"/>
        </w:rPr>
        <w:t>Empress</w:t>
      </w:r>
      <w:r w:rsidR="00F600BA" w:rsidRPr="00435741">
        <w:rPr>
          <w:sz w:val="24"/>
          <w:szCs w:val="24"/>
        </w:rPr>
        <w:t xml:space="preserve"> is a stellar debut for the energetic Sydney band and sets the scene for further success. From simple open mic nights to band competitions and supporting gigs across Sydney, </w:t>
      </w:r>
      <w:r w:rsidR="00F600BA" w:rsidRPr="00B47FFB">
        <w:rPr>
          <w:i/>
          <w:iCs/>
          <w:sz w:val="24"/>
          <w:szCs w:val="24"/>
        </w:rPr>
        <w:t xml:space="preserve">Jules of the Tide </w:t>
      </w:r>
      <w:r w:rsidR="00F600BA" w:rsidRPr="00435741">
        <w:rPr>
          <w:sz w:val="24"/>
          <w:szCs w:val="24"/>
        </w:rPr>
        <w:t>is a band to watch</w:t>
      </w:r>
      <w:r w:rsidR="00C61A5A" w:rsidRPr="00435741">
        <w:rPr>
          <w:sz w:val="24"/>
          <w:szCs w:val="24"/>
        </w:rPr>
        <w:t xml:space="preserve"> – particularly with their promise of further tarot-inspired content to be released at the end of every month. </w:t>
      </w:r>
    </w:p>
    <w:p w14:paraId="1A365236" w14:textId="4177B09B" w:rsidR="00F600BA" w:rsidRPr="00DE3F6D" w:rsidRDefault="008C6DAF" w:rsidP="00F600BA">
      <w:pPr>
        <w:rPr>
          <w:lang w:val="en-GB"/>
        </w:rPr>
      </w:pPr>
      <w:r w:rsidRPr="00435741">
        <w:rPr>
          <w:sz w:val="24"/>
          <w:szCs w:val="24"/>
        </w:rPr>
        <w:t xml:space="preserve">To find out more, you can find </w:t>
      </w:r>
      <w:proofErr w:type="gramStart"/>
      <w:r w:rsidRPr="00435741">
        <w:rPr>
          <w:sz w:val="24"/>
          <w:szCs w:val="24"/>
        </w:rPr>
        <w:t>all of</w:t>
      </w:r>
      <w:proofErr w:type="gramEnd"/>
      <w:r w:rsidRPr="00435741">
        <w:rPr>
          <w:sz w:val="24"/>
          <w:szCs w:val="24"/>
        </w:rPr>
        <w:t xml:space="preserve"> the latest on the band’s website, </w:t>
      </w:r>
      <w:proofErr w:type="gramStart"/>
      <w:r w:rsidRPr="00435741">
        <w:rPr>
          <w:sz w:val="24"/>
          <w:szCs w:val="24"/>
        </w:rPr>
        <w:t>julesofthetide.com, or</w:t>
      </w:r>
      <w:proofErr w:type="gramEnd"/>
      <w:r w:rsidRPr="00435741">
        <w:rPr>
          <w:sz w:val="24"/>
          <w:szCs w:val="24"/>
        </w:rPr>
        <w:t xml:space="preserve"> contact them directly at </w:t>
      </w:r>
      <w:hyperlink r:id="rId6" w:history="1">
        <w:r w:rsidRPr="00435741">
          <w:rPr>
            <w:rStyle w:val="Hyperlink"/>
            <w:sz w:val="24"/>
            <w:szCs w:val="24"/>
          </w:rPr>
          <w:t>julesofthetide@gmail.com</w:t>
        </w:r>
      </w:hyperlink>
      <w:r w:rsidRPr="00435741">
        <w:rPr>
          <w:sz w:val="24"/>
          <w:szCs w:val="24"/>
        </w:rPr>
        <w:t xml:space="preserve"> . </w:t>
      </w:r>
    </w:p>
    <w:sectPr w:rsidR="00F600BA" w:rsidRPr="00DE3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55F4"/>
    <w:multiLevelType w:val="hybridMultilevel"/>
    <w:tmpl w:val="25EEA394"/>
    <w:lvl w:ilvl="0" w:tplc="09E884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46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6D"/>
    <w:rsid w:val="0000202A"/>
    <w:rsid w:val="00083651"/>
    <w:rsid w:val="00111EDE"/>
    <w:rsid w:val="001644E3"/>
    <w:rsid w:val="00185313"/>
    <w:rsid w:val="001A1545"/>
    <w:rsid w:val="0021471D"/>
    <w:rsid w:val="003771ED"/>
    <w:rsid w:val="00435741"/>
    <w:rsid w:val="004A19FA"/>
    <w:rsid w:val="005A68B4"/>
    <w:rsid w:val="005B3F08"/>
    <w:rsid w:val="00807DC7"/>
    <w:rsid w:val="00837FCC"/>
    <w:rsid w:val="008C6DAF"/>
    <w:rsid w:val="008E328A"/>
    <w:rsid w:val="00AE5906"/>
    <w:rsid w:val="00B47FFB"/>
    <w:rsid w:val="00BD7BCB"/>
    <w:rsid w:val="00C61A5A"/>
    <w:rsid w:val="00DE3F6D"/>
    <w:rsid w:val="00E379CC"/>
    <w:rsid w:val="00ED4D0B"/>
    <w:rsid w:val="00F04292"/>
    <w:rsid w:val="00F600BA"/>
    <w:rsid w:val="00F94319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15C6"/>
  <w15:chartTrackingRefBased/>
  <w15:docId w15:val="{D6A3CA78-748B-49F5-969A-06C1F341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F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43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esofthetide@gmail.com" TargetMode="External"/><Relationship Id="rId5" Type="http://schemas.openxmlformats.org/officeDocument/2006/relationships/hyperlink" Target="https://medium.com/@mattimore/parable-the-emperor-has-no-clothes-ace63fef6e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Lapitan</dc:creator>
  <cp:keywords/>
  <dc:description/>
  <cp:lastModifiedBy>Emilio Lapitan</cp:lastModifiedBy>
  <cp:revision>18</cp:revision>
  <dcterms:created xsi:type="dcterms:W3CDTF">2025-02-01T11:33:00Z</dcterms:created>
  <dcterms:modified xsi:type="dcterms:W3CDTF">2025-04-29T08:01:00Z</dcterms:modified>
</cp:coreProperties>
</file>